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BDD" w:rsidRPr="007F3F90" w:rsidRDefault="00326CC0">
      <w:pPr>
        <w:rPr>
          <w:rFonts w:ascii="Arial" w:hAnsi="Arial" w:cs="Arial"/>
          <w:b/>
          <w:i/>
          <w:sz w:val="22"/>
        </w:rPr>
      </w:pPr>
      <w:r w:rsidRPr="007F3F90">
        <w:rPr>
          <w:rFonts w:ascii="Arial" w:hAnsi="Arial" w:cs="Arial"/>
          <w:b/>
          <w:sz w:val="22"/>
        </w:rPr>
        <w:t>Revision Preparation for Complex Numbers</w:t>
      </w:r>
      <w:r w:rsidR="007F3F90" w:rsidRPr="007F3F90">
        <w:rPr>
          <w:rFonts w:ascii="Arial" w:hAnsi="Arial" w:cs="Arial"/>
          <w:b/>
          <w:sz w:val="22"/>
        </w:rPr>
        <w:t xml:space="preserve"> </w:t>
      </w:r>
      <w:proofErr w:type="gramStart"/>
      <w:r w:rsidR="007F3F90" w:rsidRPr="007F3F90">
        <w:rPr>
          <w:rFonts w:ascii="Arial" w:hAnsi="Arial" w:cs="Arial"/>
          <w:b/>
          <w:i/>
          <w:sz w:val="22"/>
        </w:rPr>
        <w:t>Due</w:t>
      </w:r>
      <w:proofErr w:type="gramEnd"/>
      <w:r w:rsidR="007F3F90" w:rsidRPr="007F3F90">
        <w:rPr>
          <w:rFonts w:ascii="Arial" w:hAnsi="Arial" w:cs="Arial"/>
          <w:b/>
          <w:i/>
          <w:sz w:val="22"/>
        </w:rPr>
        <w:t xml:space="preserve"> Tuesday 3 May</w:t>
      </w:r>
    </w:p>
    <w:p w:rsidR="00326CC0" w:rsidRPr="007F3F90" w:rsidRDefault="00326CC0">
      <w:pPr>
        <w:rPr>
          <w:rFonts w:ascii="Arial" w:hAnsi="Arial" w:cs="Arial"/>
          <w:sz w:val="22"/>
        </w:rPr>
      </w:pPr>
    </w:p>
    <w:p w:rsidR="00EA3620" w:rsidRPr="007F3F90" w:rsidRDefault="009E08D4" w:rsidP="00326CC0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9E08D4">
        <w:rPr>
          <w:rFonts w:ascii="Arial" w:hAnsi="Arial" w:cs="Arial"/>
          <w:noProof/>
          <w:sz w:val="22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3.95pt;margin-top:1.1pt;width:138.2pt;height:42.95pt;z-index:251660288;mso-width-relative:margin;mso-height-relative:margin">
            <v:textbox>
              <w:txbxContent>
                <w:p w:rsidR="00EA3620" w:rsidRDefault="00EA3620">
                  <m:oMathPara>
                    <m:oMath>
                      <m:r>
                        <w:rPr>
                          <w:rFonts w:ascii="Cambria Math" w:hAnsi="Cambria Math"/>
                        </w:rPr>
                        <m:t>x=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-b±</m:t>
                          </m:r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radPr>
                            <m:deg/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b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hAnsi="Cambria Math"/>
                                </w:rPr>
                                <m:t>-4ac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2a</m:t>
                          </m:r>
                        </m:den>
                      </m:f>
                    </m:oMath>
                  </m:oMathPara>
                </w:p>
              </w:txbxContent>
            </v:textbox>
          </v:shape>
        </w:pict>
      </w:r>
      <w:r w:rsidR="00326CC0" w:rsidRPr="007F3F90">
        <w:rPr>
          <w:rFonts w:ascii="Arial" w:hAnsi="Arial" w:cs="Arial"/>
          <w:sz w:val="22"/>
        </w:rPr>
        <w:t>Solving quadratics using quadratic roots formula</w:t>
      </w:r>
      <w:r w:rsidR="00EA3620" w:rsidRPr="007F3F90">
        <w:rPr>
          <w:rFonts w:ascii="Arial" w:hAnsi="Arial" w:cs="Arial"/>
          <w:sz w:val="22"/>
        </w:rPr>
        <w:br/>
      </w:r>
    </w:p>
    <w:p w:rsidR="00EA3620" w:rsidRPr="007F3F90" w:rsidRDefault="00EA3620" w:rsidP="00EA3620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m:oMath>
        <m:r>
          <w:rPr>
            <w:rFonts w:ascii="Cambria Math" w:hAnsi="Arial" w:cs="Arial"/>
            <w:sz w:val="22"/>
          </w:rPr>
          <m:t>4</m:t>
        </m:r>
        <m:sSup>
          <m:sSupPr>
            <m:ctrlPr>
              <w:rPr>
                <w:rFonts w:ascii="Cambria Math" w:hAnsi="Arial" w:cs="Arial"/>
                <w:i/>
                <w:sz w:val="22"/>
              </w:rPr>
            </m:ctrlPr>
          </m:sSupPr>
          <m:e>
            <m:r>
              <w:rPr>
                <w:rFonts w:ascii="Cambria Math" w:hAnsi="Cambria Math" w:cs="Arial"/>
                <w:sz w:val="22"/>
              </w:rPr>
              <m:t>x</m:t>
            </m:r>
          </m:e>
          <m:sup>
            <m:r>
              <w:rPr>
                <w:rFonts w:ascii="Cambria Math" w:hAnsi="Arial" w:cs="Arial"/>
                <w:sz w:val="22"/>
              </w:rPr>
              <m:t>2</m:t>
            </m:r>
          </m:sup>
        </m:sSup>
        <m:r>
          <w:rPr>
            <w:rFonts w:ascii="Cambria Math" w:hAnsi="Arial" w:cs="Arial"/>
            <w:sz w:val="22"/>
          </w:rPr>
          <m:t>+2</m:t>
        </m:r>
        <m:r>
          <w:rPr>
            <w:rFonts w:ascii="Cambria Math" w:hAnsi="Cambria Math" w:cs="Arial"/>
            <w:sz w:val="22"/>
          </w:rPr>
          <m:t>x</m:t>
        </m:r>
        <m:r>
          <w:rPr>
            <w:rFonts w:ascii="Arial" w:hAnsi="Arial" w:cs="Arial"/>
            <w:sz w:val="22"/>
          </w:rPr>
          <m:t>-</m:t>
        </m:r>
        <m:r>
          <w:rPr>
            <w:rFonts w:ascii="Cambria Math" w:hAnsi="Arial" w:cs="Arial"/>
            <w:sz w:val="22"/>
          </w:rPr>
          <m:t>1=0</m:t>
        </m:r>
      </m:oMath>
    </w:p>
    <w:p w:rsidR="00326CC0" w:rsidRPr="007F3F90" w:rsidRDefault="00EA3620" w:rsidP="00EA3620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m:oMath>
        <m:r>
          <w:rPr>
            <w:rFonts w:ascii="Cambria Math" w:hAnsi="Arial" w:cs="Arial"/>
            <w:sz w:val="22"/>
          </w:rPr>
          <m:t>2</m:t>
        </m:r>
        <m:sSup>
          <m:sSupPr>
            <m:ctrlPr>
              <w:rPr>
                <w:rFonts w:ascii="Cambria Math" w:hAnsi="Arial" w:cs="Arial"/>
                <w:i/>
                <w:sz w:val="22"/>
              </w:rPr>
            </m:ctrlPr>
          </m:sSupPr>
          <m:e>
            <m:r>
              <w:rPr>
                <w:rFonts w:ascii="Cambria Math" w:hAnsi="Cambria Math" w:cs="Arial"/>
                <w:sz w:val="22"/>
              </w:rPr>
              <m:t>x</m:t>
            </m:r>
          </m:e>
          <m:sup>
            <m:r>
              <w:rPr>
                <w:rFonts w:ascii="Cambria Math" w:hAnsi="Arial" w:cs="Arial"/>
                <w:sz w:val="22"/>
              </w:rPr>
              <m:t>2</m:t>
            </m:r>
          </m:sup>
        </m:sSup>
        <m:r>
          <w:rPr>
            <w:rFonts w:ascii="Arial" w:hAnsi="Arial" w:cs="Arial"/>
            <w:sz w:val="22"/>
          </w:rPr>
          <m:t>-</m:t>
        </m:r>
        <m:r>
          <w:rPr>
            <w:rFonts w:ascii="Cambria Math" w:hAnsi="Arial" w:cs="Arial"/>
            <w:sz w:val="22"/>
          </w:rPr>
          <m:t>1=</m:t>
        </m:r>
        <m:r>
          <w:rPr>
            <w:rFonts w:ascii="Arial" w:hAnsi="Arial" w:cs="Arial"/>
            <w:sz w:val="22"/>
          </w:rPr>
          <m:t>-</m:t>
        </m:r>
        <m:sSup>
          <m:sSupPr>
            <m:ctrlPr>
              <w:rPr>
                <w:rFonts w:ascii="Cambria Math" w:hAnsi="Arial" w:cs="Arial"/>
                <w:i/>
                <w:sz w:val="22"/>
              </w:rPr>
            </m:ctrlPr>
          </m:sSupPr>
          <m:e>
            <m:r>
              <w:rPr>
                <w:rFonts w:ascii="Cambria Math" w:hAnsi="Cambria Math" w:cs="Arial"/>
                <w:sz w:val="22"/>
              </w:rPr>
              <m:t>x</m:t>
            </m:r>
          </m:e>
          <m:sup>
            <m:r>
              <w:rPr>
                <w:rFonts w:ascii="Cambria Math" w:hAnsi="Arial" w:cs="Arial"/>
                <w:sz w:val="22"/>
              </w:rPr>
              <m:t>2</m:t>
            </m:r>
          </m:sup>
        </m:sSup>
        <m:r>
          <w:rPr>
            <w:rFonts w:ascii="Cambria Math" w:eastAsiaTheme="minorEastAsia" w:hAnsi="Arial" w:cs="Arial"/>
            <w:sz w:val="22"/>
          </w:rPr>
          <m:t>+4</m:t>
        </m:r>
        <m:r>
          <w:rPr>
            <w:rFonts w:ascii="Cambria Math" w:eastAsiaTheme="minorEastAsia" w:hAnsi="Cambria Math" w:cs="Arial"/>
            <w:sz w:val="22"/>
          </w:rPr>
          <m:t>x</m:t>
        </m:r>
      </m:oMath>
      <w:r w:rsidRPr="007F3F90">
        <w:rPr>
          <w:rFonts w:ascii="Arial" w:eastAsiaTheme="minorEastAsia" w:hAnsi="Arial" w:cs="Arial"/>
          <w:sz w:val="22"/>
        </w:rPr>
        <w:br/>
      </w:r>
    </w:p>
    <w:p w:rsidR="00344D8C" w:rsidRPr="007F3F90" w:rsidRDefault="00344D8C" w:rsidP="00326CC0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7F3F90">
        <w:rPr>
          <w:rFonts w:ascii="Arial" w:hAnsi="Arial" w:cs="Arial"/>
          <w:sz w:val="22"/>
        </w:rPr>
        <w:t>Write in the form (</w:t>
      </w:r>
      <w:proofErr w:type="spellStart"/>
      <w:r w:rsidRPr="007F3F90">
        <w:rPr>
          <w:rFonts w:ascii="Arial" w:hAnsi="Arial" w:cs="Arial"/>
          <w:sz w:val="22"/>
        </w:rPr>
        <w:t>x+b</w:t>
      </w:r>
      <w:proofErr w:type="spellEnd"/>
      <w:r w:rsidRPr="007F3F90">
        <w:rPr>
          <w:rFonts w:ascii="Arial" w:hAnsi="Arial" w:cs="Arial"/>
          <w:sz w:val="22"/>
        </w:rPr>
        <w:t>)</w:t>
      </w:r>
      <w:r w:rsidRPr="007F3F90">
        <w:rPr>
          <w:rFonts w:ascii="Arial" w:hAnsi="Arial" w:cs="Arial"/>
          <w:sz w:val="22"/>
          <w:vertAlign w:val="superscript"/>
        </w:rPr>
        <w:t>2</w:t>
      </w:r>
      <w:r w:rsidRPr="007F3F90">
        <w:rPr>
          <w:rFonts w:ascii="Arial" w:hAnsi="Arial" w:cs="Arial"/>
          <w:sz w:val="22"/>
        </w:rPr>
        <w:t>+c (complete the square</w:t>
      </w:r>
      <w:r w:rsidR="007F3F90" w:rsidRPr="007F3F90">
        <w:rPr>
          <w:rFonts w:ascii="Arial" w:hAnsi="Arial" w:cs="Arial"/>
          <w:sz w:val="22"/>
        </w:rPr>
        <w:t>: see p.268</w:t>
      </w:r>
      <w:r w:rsidRPr="007F3F90">
        <w:rPr>
          <w:rFonts w:ascii="Arial" w:hAnsi="Arial" w:cs="Arial"/>
          <w:sz w:val="22"/>
        </w:rPr>
        <w:t xml:space="preserve">) </w:t>
      </w:r>
    </w:p>
    <w:p w:rsidR="00344D8C" w:rsidRPr="007F3F90" w:rsidRDefault="009E08D4" w:rsidP="00344D8C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m:oMath>
        <m:sSup>
          <m:sSupPr>
            <m:ctrlPr>
              <w:rPr>
                <w:rFonts w:ascii="Cambria Math" w:hAnsi="Arial" w:cs="Arial"/>
                <w:i/>
                <w:sz w:val="22"/>
              </w:rPr>
            </m:ctrlPr>
          </m:sSupPr>
          <m:e>
            <m:r>
              <w:rPr>
                <w:rFonts w:ascii="Cambria Math" w:hAnsi="Cambria Math" w:cs="Arial"/>
                <w:sz w:val="22"/>
              </w:rPr>
              <m:t>x</m:t>
            </m:r>
          </m:e>
          <m:sup>
            <m:r>
              <w:rPr>
                <w:rFonts w:ascii="Cambria Math" w:hAnsi="Arial" w:cs="Arial"/>
                <w:sz w:val="22"/>
              </w:rPr>
              <m:t>2</m:t>
            </m:r>
          </m:sup>
        </m:sSup>
        <m:r>
          <w:rPr>
            <w:rFonts w:ascii="Cambria Math" w:hAnsi="Arial" w:cs="Arial"/>
            <w:sz w:val="22"/>
          </w:rPr>
          <m:t>+4</m:t>
        </m:r>
        <m:r>
          <w:rPr>
            <w:rFonts w:ascii="Cambria Math" w:hAnsi="Cambria Math" w:cs="Arial"/>
            <w:sz w:val="22"/>
          </w:rPr>
          <m:t>x</m:t>
        </m:r>
        <m:r>
          <w:rPr>
            <w:rFonts w:ascii="Arial" w:hAnsi="Arial" w:cs="Arial"/>
            <w:sz w:val="22"/>
          </w:rPr>
          <m:t>-</m:t>
        </m:r>
        <m:r>
          <w:rPr>
            <w:rFonts w:ascii="Cambria Math" w:hAnsi="Arial" w:cs="Arial"/>
            <w:sz w:val="22"/>
          </w:rPr>
          <m:t>3</m:t>
        </m:r>
      </m:oMath>
    </w:p>
    <w:p w:rsidR="00344D8C" w:rsidRPr="007F3F90" w:rsidRDefault="009E08D4" w:rsidP="00344D8C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m:oMath>
        <m:sSup>
          <m:sSupPr>
            <m:ctrlPr>
              <w:rPr>
                <w:rFonts w:ascii="Cambria Math" w:hAnsi="Arial" w:cs="Arial"/>
                <w:i/>
                <w:sz w:val="22"/>
              </w:rPr>
            </m:ctrlPr>
          </m:sSupPr>
          <m:e>
            <m:r>
              <w:rPr>
                <w:rFonts w:ascii="Cambria Math" w:hAnsi="Cambria Math" w:cs="Arial"/>
                <w:sz w:val="22"/>
              </w:rPr>
              <m:t>x</m:t>
            </m:r>
          </m:e>
          <m:sup>
            <m:r>
              <w:rPr>
                <w:rFonts w:ascii="Cambria Math" w:hAnsi="Arial" w:cs="Arial"/>
                <w:sz w:val="22"/>
              </w:rPr>
              <m:t>2</m:t>
            </m:r>
          </m:sup>
        </m:sSup>
        <m:r>
          <w:rPr>
            <w:rFonts w:ascii="Cambria Math" w:hAnsi="Arial" w:cs="Arial"/>
            <w:sz w:val="22"/>
          </w:rPr>
          <m:t>+10</m:t>
        </m:r>
        <m:r>
          <w:rPr>
            <w:rFonts w:ascii="Cambria Math" w:hAnsi="Cambria Math" w:cs="Arial"/>
            <w:sz w:val="22"/>
          </w:rPr>
          <m:t>x</m:t>
        </m:r>
        <m:r>
          <w:rPr>
            <w:rFonts w:ascii="Cambria Math" w:hAnsi="Arial" w:cs="Arial"/>
            <w:sz w:val="22"/>
          </w:rPr>
          <m:t>+30</m:t>
        </m:r>
      </m:oMath>
      <w:r w:rsidR="00344D8C" w:rsidRPr="007F3F90">
        <w:rPr>
          <w:rFonts w:ascii="Arial" w:eastAsiaTheme="minorEastAsia" w:hAnsi="Arial" w:cs="Arial"/>
          <w:sz w:val="22"/>
        </w:rPr>
        <w:br/>
      </w:r>
    </w:p>
    <w:p w:rsidR="00EA3620" w:rsidRPr="007F3F90" w:rsidRDefault="00EA3620" w:rsidP="00326CC0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7F3F90">
        <w:rPr>
          <w:rFonts w:ascii="Arial" w:hAnsi="Arial" w:cs="Arial"/>
          <w:sz w:val="22"/>
        </w:rPr>
        <w:t xml:space="preserve">The </w:t>
      </w:r>
      <w:proofErr w:type="spellStart"/>
      <w:r w:rsidRPr="007F3F90">
        <w:rPr>
          <w:rFonts w:ascii="Arial" w:hAnsi="Arial" w:cs="Arial"/>
          <w:sz w:val="22"/>
        </w:rPr>
        <w:t>discriminant</w:t>
      </w:r>
      <w:proofErr w:type="spellEnd"/>
      <w:r w:rsidRPr="007F3F90">
        <w:rPr>
          <w:rFonts w:ascii="Arial" w:hAnsi="Arial" w:cs="Arial"/>
          <w:sz w:val="22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 w:cs="Arial"/>
                <w:i/>
                <w:sz w:val="22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  <w:sz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</w:rPr>
                  <m:t>b</m:t>
                </m:r>
              </m:e>
              <m:sup>
                <m:r>
                  <w:rPr>
                    <w:rFonts w:ascii="Cambria Math" w:hAnsi="Cambria Math" w:cs="Arial"/>
                    <w:sz w:val="22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2"/>
              </w:rPr>
              <m:t>-4ac</m:t>
            </m:r>
          </m:e>
        </m:rad>
      </m:oMath>
      <w:r w:rsidRPr="007F3F90">
        <w:rPr>
          <w:rFonts w:ascii="Arial" w:eastAsiaTheme="minorEastAsia" w:hAnsi="Arial" w:cs="Arial"/>
          <w:sz w:val="22"/>
        </w:rPr>
        <w:t xml:space="preserve">  Evaluate the discriminant and describe the nature of the roots (2 real, one real, no real) </w:t>
      </w:r>
      <w:r w:rsidRPr="007F3F90">
        <w:rPr>
          <w:rFonts w:ascii="Arial" w:hAnsi="Arial" w:cs="Arial"/>
          <w:sz w:val="22"/>
        </w:rPr>
        <w:br/>
      </w:r>
    </w:p>
    <w:p w:rsidR="00EA3620" w:rsidRPr="007F3F90" w:rsidRDefault="00EA3620" w:rsidP="00EA3620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m:oMath>
        <m:r>
          <w:rPr>
            <w:rFonts w:ascii="Cambria Math" w:hAnsi="Arial" w:cs="Arial"/>
            <w:sz w:val="22"/>
          </w:rPr>
          <m:t>9</m:t>
        </m:r>
        <m:sSup>
          <m:sSupPr>
            <m:ctrlPr>
              <w:rPr>
                <w:rFonts w:ascii="Cambria Math" w:hAnsi="Arial" w:cs="Arial"/>
                <w:i/>
                <w:sz w:val="22"/>
              </w:rPr>
            </m:ctrlPr>
          </m:sSupPr>
          <m:e>
            <m:r>
              <w:rPr>
                <w:rFonts w:ascii="Cambria Math" w:hAnsi="Cambria Math" w:cs="Arial"/>
                <w:sz w:val="22"/>
              </w:rPr>
              <m:t>x</m:t>
            </m:r>
          </m:e>
          <m:sup>
            <m:r>
              <w:rPr>
                <w:rFonts w:ascii="Cambria Math" w:hAnsi="Arial" w:cs="Arial"/>
                <w:sz w:val="22"/>
              </w:rPr>
              <m:t>2</m:t>
            </m:r>
          </m:sup>
        </m:sSup>
        <m:r>
          <w:rPr>
            <w:rFonts w:ascii="Cambria Math" w:hAnsi="Arial" w:cs="Arial"/>
            <w:sz w:val="22"/>
          </w:rPr>
          <m:t>+6</m:t>
        </m:r>
        <m:r>
          <w:rPr>
            <w:rFonts w:ascii="Cambria Math" w:hAnsi="Cambria Math" w:cs="Arial"/>
            <w:sz w:val="22"/>
          </w:rPr>
          <m:t>x</m:t>
        </m:r>
        <m:r>
          <w:rPr>
            <w:rFonts w:ascii="Cambria Math" w:hAnsi="Arial" w:cs="Arial"/>
            <w:sz w:val="22"/>
          </w:rPr>
          <m:t>+1=0</m:t>
        </m:r>
      </m:oMath>
    </w:p>
    <w:p w:rsidR="00EA3620" w:rsidRPr="007F3F90" w:rsidRDefault="00344D8C" w:rsidP="00EA3620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w:r w:rsidRPr="007F3F90">
        <w:rPr>
          <w:rFonts w:ascii="Arial" w:hAnsi="Arial" w:cs="Arial"/>
          <w:noProof/>
          <w:sz w:val="22"/>
          <w:lang w:eastAsia="en-N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4604385</wp:posOffset>
            </wp:positionH>
            <wp:positionV relativeFrom="paragraph">
              <wp:posOffset>141605</wp:posOffset>
            </wp:positionV>
            <wp:extent cx="1713865" cy="1952625"/>
            <wp:effectExtent l="38100" t="19050" r="19685" b="28575"/>
            <wp:wrapSquare wrapText="bothSides"/>
            <wp:docPr id="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566" t="32825" r="67031" b="190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195262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sSup>
          <m:sSupPr>
            <m:ctrlPr>
              <w:rPr>
                <w:rFonts w:ascii="Cambria Math" w:hAnsi="Arial" w:cs="Arial"/>
                <w:i/>
                <w:sz w:val="22"/>
              </w:rPr>
            </m:ctrlPr>
          </m:sSupPr>
          <m:e>
            <m:r>
              <w:rPr>
                <w:rFonts w:ascii="Cambria Math" w:hAnsi="Cambria Math" w:cs="Arial"/>
                <w:sz w:val="22"/>
              </w:rPr>
              <m:t>x</m:t>
            </m:r>
          </m:e>
          <m:sup>
            <m:r>
              <w:rPr>
                <w:rFonts w:ascii="Cambria Math" w:hAnsi="Arial" w:cs="Arial"/>
                <w:sz w:val="22"/>
              </w:rPr>
              <m:t>2</m:t>
            </m:r>
          </m:sup>
        </m:sSup>
        <m:r>
          <w:rPr>
            <w:rFonts w:ascii="Cambria Math" w:hAnsi="Arial" w:cs="Arial"/>
            <w:sz w:val="22"/>
          </w:rPr>
          <m:t>+8</m:t>
        </m:r>
        <m:r>
          <w:rPr>
            <w:rFonts w:ascii="Cambria Math" w:hAnsi="Cambria Math" w:cs="Arial"/>
            <w:sz w:val="22"/>
          </w:rPr>
          <m:t>x</m:t>
        </m:r>
        <m:r>
          <w:rPr>
            <w:rFonts w:ascii="Cambria Math" w:hAnsi="Arial" w:cs="Arial"/>
            <w:sz w:val="22"/>
          </w:rPr>
          <m:t>+12=0</m:t>
        </m:r>
      </m:oMath>
    </w:p>
    <w:p w:rsidR="00EA3620" w:rsidRPr="007F3F90" w:rsidRDefault="009E08D4" w:rsidP="00EA3620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m:oMath>
        <m:sSup>
          <m:sSupPr>
            <m:ctrlPr>
              <w:rPr>
                <w:rFonts w:ascii="Cambria Math" w:hAnsi="Arial" w:cs="Arial"/>
                <w:i/>
                <w:sz w:val="22"/>
              </w:rPr>
            </m:ctrlPr>
          </m:sSupPr>
          <m:e>
            <m:r>
              <w:rPr>
                <w:rFonts w:ascii="Cambria Math" w:hAnsi="Cambria Math" w:cs="Arial"/>
                <w:sz w:val="22"/>
              </w:rPr>
              <m:t>x</m:t>
            </m:r>
          </m:e>
          <m:sup>
            <m:r>
              <w:rPr>
                <w:rFonts w:ascii="Cambria Math" w:hAnsi="Arial" w:cs="Arial"/>
                <w:sz w:val="22"/>
              </w:rPr>
              <m:t>2</m:t>
            </m:r>
          </m:sup>
        </m:sSup>
        <m:r>
          <w:rPr>
            <w:rFonts w:ascii="Cambria Math" w:hAnsi="Arial" w:cs="Arial"/>
            <w:sz w:val="22"/>
          </w:rPr>
          <m:t>+2</m:t>
        </m:r>
        <m:r>
          <w:rPr>
            <w:rFonts w:ascii="Cambria Math" w:hAnsi="Cambria Math" w:cs="Arial"/>
            <w:sz w:val="22"/>
          </w:rPr>
          <m:t>x</m:t>
        </m:r>
        <m:r>
          <w:rPr>
            <w:rFonts w:ascii="Cambria Math" w:hAnsi="Arial" w:cs="Arial"/>
            <w:sz w:val="22"/>
          </w:rPr>
          <m:t>+3=0</m:t>
        </m:r>
      </m:oMath>
    </w:p>
    <w:p w:rsidR="00EA3620" w:rsidRPr="007F3F90" w:rsidRDefault="00EA3620" w:rsidP="00EA3620">
      <w:pPr>
        <w:pStyle w:val="ListParagraph"/>
        <w:ind w:left="1440"/>
        <w:rPr>
          <w:rFonts w:ascii="Arial" w:hAnsi="Arial" w:cs="Arial"/>
          <w:sz w:val="22"/>
        </w:rPr>
      </w:pPr>
    </w:p>
    <w:p w:rsidR="00326CC0" w:rsidRPr="007F3F90" w:rsidRDefault="00326CC0" w:rsidP="00326CC0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7F3F90">
        <w:rPr>
          <w:rFonts w:ascii="Arial" w:hAnsi="Arial" w:cs="Arial"/>
          <w:sz w:val="22"/>
        </w:rPr>
        <w:t>Log rules</w:t>
      </w:r>
      <w:r w:rsidR="00EA3620" w:rsidRPr="007F3F90">
        <w:rPr>
          <w:rFonts w:ascii="Arial" w:hAnsi="Arial" w:cs="Arial"/>
          <w:sz w:val="22"/>
        </w:rPr>
        <w:t xml:space="preserve">: simplify: </w:t>
      </w:r>
    </w:p>
    <w:p w:rsidR="00EA3620" w:rsidRPr="007F3F90" w:rsidRDefault="00EA3620" w:rsidP="00EA3620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w:r w:rsidRPr="007F3F90">
        <w:rPr>
          <w:rFonts w:ascii="Arial" w:hAnsi="Arial" w:cs="Arial"/>
          <w:sz w:val="22"/>
        </w:rPr>
        <w:t>5loga+logb-3logab</w:t>
      </w:r>
    </w:p>
    <w:p w:rsidR="00A11895" w:rsidRPr="007F3F90" w:rsidRDefault="00EA3620" w:rsidP="00EA3620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w:r w:rsidRPr="007F3F90">
        <w:rPr>
          <w:rFonts w:ascii="Arial" w:hAnsi="Arial" w:cs="Arial"/>
          <w:sz w:val="22"/>
        </w:rPr>
        <w:t>4log4-2log8-2log2</w:t>
      </w:r>
    </w:p>
    <w:p w:rsidR="00A11895" w:rsidRPr="007F3F90" w:rsidRDefault="00A11895" w:rsidP="00EA3620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w:r w:rsidRPr="007F3F90">
        <w:rPr>
          <w:rFonts w:ascii="Arial" w:hAnsi="Arial" w:cs="Arial"/>
          <w:sz w:val="22"/>
        </w:rPr>
        <w:t>3-2log</w:t>
      </w:r>
      <w:r w:rsidRPr="007F3F90">
        <w:rPr>
          <w:rFonts w:ascii="Arial" w:hAnsi="Arial" w:cs="Arial"/>
          <w:sz w:val="22"/>
          <w:vertAlign w:val="subscript"/>
        </w:rPr>
        <w:t>5</w:t>
      </w:r>
      <w:r w:rsidRPr="007F3F90">
        <w:rPr>
          <w:rFonts w:ascii="Arial" w:hAnsi="Arial" w:cs="Arial"/>
          <w:sz w:val="22"/>
        </w:rPr>
        <w:t>5</w:t>
      </w:r>
    </w:p>
    <w:p w:rsidR="00344D8C" w:rsidRPr="007F3F90" w:rsidRDefault="009E08D4" w:rsidP="00EA3620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m:oMath>
        <m:f>
          <m:fPr>
            <m:ctrlPr>
              <w:rPr>
                <w:rFonts w:ascii="Cambria Math" w:hAnsi="Arial" w:cs="Arial"/>
                <w:i/>
                <w:sz w:val="22"/>
              </w:rPr>
            </m:ctrlPr>
          </m:fPr>
          <m:num>
            <m:r>
              <w:rPr>
                <w:rFonts w:ascii="Cambria Math" w:hAnsi="Cambria Math" w:cs="Arial"/>
                <w:sz w:val="22"/>
              </w:rPr>
              <m:t>log</m:t>
            </m:r>
            <m:r>
              <w:rPr>
                <w:rFonts w:ascii="Cambria Math" w:hAnsi="Arial" w:cs="Arial"/>
                <w:sz w:val="22"/>
              </w:rPr>
              <m:t>16+</m:t>
            </m:r>
            <m:r>
              <w:rPr>
                <w:rFonts w:ascii="Cambria Math" w:hAnsi="Cambria Math" w:cs="Arial"/>
                <w:sz w:val="22"/>
              </w:rPr>
              <m:t>log</m:t>
            </m:r>
            <m:r>
              <w:rPr>
                <w:rFonts w:ascii="Cambria Math" w:hAnsi="Arial" w:cs="Arial"/>
                <w:sz w:val="22"/>
              </w:rPr>
              <m:t>4</m:t>
            </m:r>
          </m:num>
          <m:den>
            <m:r>
              <w:rPr>
                <w:rFonts w:ascii="Cambria Math" w:hAnsi="Arial" w:cs="Arial"/>
                <w:sz w:val="22"/>
              </w:rPr>
              <m:t>3</m:t>
            </m:r>
            <m:r>
              <w:rPr>
                <w:rFonts w:ascii="Cambria Math" w:hAnsi="Cambria Math" w:cs="Arial"/>
                <w:sz w:val="22"/>
              </w:rPr>
              <m:t>log</m:t>
            </m:r>
            <m:r>
              <w:rPr>
                <w:rFonts w:ascii="Cambria Math" w:hAnsi="Arial" w:cs="Arial"/>
                <w:sz w:val="22"/>
              </w:rPr>
              <m:t>2</m:t>
            </m:r>
          </m:den>
        </m:f>
      </m:oMath>
    </w:p>
    <w:p w:rsidR="00EA3620" w:rsidRPr="007F3F90" w:rsidRDefault="00344D8C" w:rsidP="00EA3620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w:r w:rsidRPr="007F3F90">
        <w:rPr>
          <w:rFonts w:ascii="Arial" w:eastAsia="Times New Roman" w:hAnsi="Arial" w:cs="Arial"/>
          <w:sz w:val="22"/>
        </w:rPr>
        <w:t xml:space="preserve">Write </w:t>
      </w:r>
      <w:r w:rsidRPr="007F3F90">
        <w:rPr>
          <w:rFonts w:ascii="Arial" w:eastAsia="Times New Roman" w:hAnsi="Arial" w:cs="Arial"/>
          <w:position w:val="-12"/>
          <w:sz w:val="22"/>
        </w:rPr>
        <w:object w:dxaOrig="12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4pt;height:19.35pt" o:ole="">
            <v:imagedata r:id="rId6" o:title=""/>
          </v:shape>
          <o:OLEObject Type="Embed" ProgID="Equation.3" ShapeID="_x0000_i1025" DrawAspect="Content" ObjectID="_1364381496" r:id="rId7"/>
        </w:object>
      </w:r>
      <w:r w:rsidRPr="007F3F90">
        <w:rPr>
          <w:rFonts w:ascii="Arial" w:eastAsia="Times New Roman" w:hAnsi="Arial" w:cs="Arial"/>
          <w:sz w:val="22"/>
        </w:rPr>
        <w:t xml:space="preserve"> as a logarithm to the base </w:t>
      </w:r>
      <w:r w:rsidRPr="007F3F90">
        <w:rPr>
          <w:rFonts w:ascii="Arial" w:eastAsia="Times New Roman" w:hAnsi="Arial" w:cs="Arial"/>
          <w:i/>
          <w:sz w:val="22"/>
        </w:rPr>
        <w:t>e</w:t>
      </w:r>
      <w:r w:rsidRPr="007F3F90">
        <w:rPr>
          <w:rFonts w:ascii="Arial" w:eastAsia="Times New Roman" w:hAnsi="Arial" w:cs="Arial"/>
          <w:sz w:val="22"/>
        </w:rPr>
        <w:t>.</w:t>
      </w:r>
      <w:r w:rsidR="00EA3620" w:rsidRPr="007F3F90">
        <w:rPr>
          <w:rFonts w:ascii="Arial" w:hAnsi="Arial" w:cs="Arial"/>
          <w:sz w:val="22"/>
        </w:rPr>
        <w:br/>
      </w:r>
    </w:p>
    <w:p w:rsidR="005076FB" w:rsidRPr="007F3F90" w:rsidRDefault="005076FB" w:rsidP="00326CC0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7F3F90">
        <w:rPr>
          <w:rFonts w:ascii="Arial" w:hAnsi="Arial" w:cs="Arial"/>
          <w:sz w:val="22"/>
        </w:rPr>
        <w:t>Solving log equations</w:t>
      </w:r>
      <w:r w:rsidR="00EA3620" w:rsidRPr="007F3F90">
        <w:rPr>
          <w:rFonts w:ascii="Arial" w:hAnsi="Arial" w:cs="Arial"/>
          <w:sz w:val="22"/>
        </w:rPr>
        <w:t>: solve</w:t>
      </w:r>
      <w:r w:rsidR="00A11895" w:rsidRPr="007F3F90">
        <w:rPr>
          <w:rFonts w:ascii="Arial" w:hAnsi="Arial" w:cs="Arial"/>
          <w:sz w:val="22"/>
        </w:rPr>
        <w:t xml:space="preserve"> </w:t>
      </w:r>
    </w:p>
    <w:p w:rsidR="00EA3620" w:rsidRPr="007F3F90" w:rsidRDefault="00A11895" w:rsidP="00EA3620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w:r w:rsidRPr="007F3F90">
        <w:rPr>
          <w:rFonts w:ascii="Arial" w:hAnsi="Arial" w:cs="Arial"/>
          <w:sz w:val="22"/>
        </w:rPr>
        <w:t>x=log</w:t>
      </w:r>
      <w:r w:rsidRPr="007F3F90">
        <w:rPr>
          <w:rFonts w:ascii="Arial" w:hAnsi="Arial" w:cs="Arial"/>
          <w:sz w:val="22"/>
          <w:vertAlign w:val="subscript"/>
        </w:rPr>
        <w:t>4</w:t>
      </w:r>
      <w:r w:rsidRPr="007F3F90">
        <w:rPr>
          <w:rFonts w:ascii="Arial" w:hAnsi="Arial" w:cs="Arial"/>
          <w:sz w:val="22"/>
        </w:rPr>
        <w:t>16</w:t>
      </w:r>
    </w:p>
    <w:p w:rsidR="00A11895" w:rsidRPr="007F3F90" w:rsidRDefault="00A11895" w:rsidP="00EA3620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w:r w:rsidRPr="007F3F90">
        <w:rPr>
          <w:rFonts w:ascii="Arial" w:hAnsi="Arial" w:cs="Arial"/>
          <w:sz w:val="22"/>
        </w:rPr>
        <w:t>log(x+5)=log(x)+log(2)</w:t>
      </w:r>
    </w:p>
    <w:p w:rsidR="00344D8C" w:rsidRPr="007F3F90" w:rsidRDefault="00A11895" w:rsidP="00EA3620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w:proofErr w:type="spellStart"/>
      <w:r w:rsidRPr="007F3F90">
        <w:rPr>
          <w:rFonts w:ascii="Arial" w:hAnsi="Arial" w:cs="Arial"/>
          <w:sz w:val="22"/>
        </w:rPr>
        <w:t>ln</w:t>
      </w:r>
      <w:proofErr w:type="spellEnd"/>
      <w:r w:rsidRPr="007F3F90">
        <w:rPr>
          <w:rFonts w:ascii="Arial" w:hAnsi="Arial" w:cs="Arial"/>
          <w:sz w:val="22"/>
        </w:rPr>
        <w:t>(2x-5)+</w:t>
      </w:r>
      <w:proofErr w:type="spellStart"/>
      <w:r w:rsidRPr="007F3F90">
        <w:rPr>
          <w:rFonts w:ascii="Arial" w:hAnsi="Arial" w:cs="Arial"/>
          <w:sz w:val="22"/>
        </w:rPr>
        <w:t>ln</w:t>
      </w:r>
      <w:proofErr w:type="spellEnd"/>
      <w:r w:rsidRPr="007F3F90">
        <w:rPr>
          <w:rFonts w:ascii="Arial" w:hAnsi="Arial" w:cs="Arial"/>
          <w:sz w:val="22"/>
        </w:rPr>
        <w:t>(5)=2ln(x)</w:t>
      </w:r>
    </w:p>
    <w:p w:rsidR="00A11895" w:rsidRPr="007F3F90" w:rsidRDefault="00344D8C" w:rsidP="00EA3620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w:r w:rsidRPr="007F3F90">
        <w:rPr>
          <w:rFonts w:ascii="Arial" w:eastAsia="Times New Roman" w:hAnsi="Arial" w:cs="Arial"/>
          <w:sz w:val="22"/>
        </w:rPr>
        <w:t xml:space="preserve">If </w:t>
      </w:r>
      <w:r w:rsidRPr="007F3F90">
        <w:rPr>
          <w:rFonts w:ascii="Arial" w:eastAsia="Times New Roman" w:hAnsi="Arial" w:cs="Arial"/>
          <w:position w:val="-12"/>
          <w:sz w:val="22"/>
        </w:rPr>
        <w:object w:dxaOrig="1520" w:dyaOrig="400">
          <v:shape id="_x0000_i1026" type="#_x0000_t75" style="width:76.3pt;height:20.4pt" o:ole="">
            <v:imagedata r:id="rId8" o:title=""/>
          </v:shape>
          <o:OLEObject Type="Embed" ProgID="Equation.3" ShapeID="_x0000_i1026" DrawAspect="Content" ObjectID="_1364381497" r:id="rId9"/>
        </w:object>
      </w:r>
      <w:r w:rsidRPr="007F3F90">
        <w:rPr>
          <w:rFonts w:ascii="Arial" w:eastAsia="Times New Roman" w:hAnsi="Arial" w:cs="Arial"/>
          <w:sz w:val="22"/>
        </w:rPr>
        <w:t xml:space="preserve">, find </w:t>
      </w:r>
      <w:r w:rsidRPr="007F3F90">
        <w:rPr>
          <w:rFonts w:ascii="Arial" w:eastAsia="Times New Roman" w:hAnsi="Arial" w:cs="Arial"/>
          <w:i/>
          <w:sz w:val="22"/>
        </w:rPr>
        <w:t>x</w:t>
      </w:r>
      <w:r w:rsidRPr="007F3F90">
        <w:rPr>
          <w:rFonts w:ascii="Arial" w:eastAsia="Times New Roman" w:hAnsi="Arial" w:cs="Arial"/>
          <w:sz w:val="22"/>
        </w:rPr>
        <w:t xml:space="preserve"> in terms of </w:t>
      </w:r>
      <w:r w:rsidRPr="007F3F90">
        <w:rPr>
          <w:rFonts w:ascii="Arial" w:eastAsia="Times New Roman" w:hAnsi="Arial" w:cs="Arial"/>
          <w:i/>
          <w:sz w:val="22"/>
        </w:rPr>
        <w:t>b</w:t>
      </w:r>
      <w:r w:rsidRPr="007F3F90">
        <w:rPr>
          <w:rFonts w:ascii="Arial" w:eastAsia="Times New Roman" w:hAnsi="Arial" w:cs="Arial"/>
          <w:sz w:val="22"/>
        </w:rPr>
        <w:t>.</w:t>
      </w:r>
      <w:r w:rsidR="00A11895" w:rsidRPr="007F3F90">
        <w:rPr>
          <w:rFonts w:ascii="Arial" w:hAnsi="Arial" w:cs="Arial"/>
          <w:sz w:val="22"/>
        </w:rPr>
        <w:br/>
      </w:r>
    </w:p>
    <w:p w:rsidR="00344D8C" w:rsidRPr="007F3F90" w:rsidRDefault="00344D8C" w:rsidP="00326CC0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7F3F90">
        <w:rPr>
          <w:rFonts w:ascii="Arial" w:hAnsi="Arial" w:cs="Arial"/>
          <w:sz w:val="22"/>
        </w:rPr>
        <w:t>Exponentials:</w:t>
      </w:r>
    </w:p>
    <w:p w:rsidR="007F3F90" w:rsidRPr="007F3F90" w:rsidRDefault="00344D8C" w:rsidP="007F3F90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w:r w:rsidRPr="007F3F90">
        <w:rPr>
          <w:rFonts w:ascii="Arial" w:hAnsi="Arial" w:cs="Arial"/>
          <w:sz w:val="22"/>
        </w:rPr>
        <w:t xml:space="preserve">If </w:t>
      </w:r>
      <m:oMath>
        <m:sSup>
          <m:sSupPr>
            <m:ctrlPr>
              <w:rPr>
                <w:rFonts w:ascii="Cambria Math" w:eastAsia="Calibri" w:hAnsi="Arial" w:cs="Arial"/>
                <w:i/>
                <w:sz w:val="22"/>
              </w:rPr>
            </m:ctrlPr>
          </m:sSupPr>
          <m:e>
            <m:r>
              <w:rPr>
                <w:rFonts w:ascii="Cambria Math" w:hAnsi="Cambria Math" w:cs="Arial"/>
                <w:sz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</w:rPr>
              <m:t>y</m:t>
            </m:r>
          </m:sup>
        </m:sSup>
      </m:oMath>
      <w:r w:rsidRPr="007F3F90">
        <w:rPr>
          <w:rFonts w:ascii="Arial" w:eastAsia="Times New Roman" w:hAnsi="Arial" w:cs="Arial"/>
          <w:sz w:val="22"/>
        </w:rPr>
        <w:t xml:space="preserve"> = 5, </w:t>
      </w:r>
      <w:proofErr w:type="gramStart"/>
      <w:r w:rsidRPr="007F3F90">
        <w:rPr>
          <w:rFonts w:ascii="Arial" w:eastAsia="Times New Roman" w:hAnsi="Arial" w:cs="Arial"/>
          <w:sz w:val="22"/>
        </w:rPr>
        <w:t xml:space="preserve">find </w:t>
      </w:r>
      <m:oMath>
        <w:proofErr w:type="gramEnd"/>
        <m:sSup>
          <m:sSupPr>
            <m:ctrlPr>
              <w:rPr>
                <w:rFonts w:ascii="Cambria Math" w:eastAsia="Times New Roman" w:hAnsi="Arial" w:cs="Arial"/>
                <w:i/>
                <w:sz w:val="22"/>
              </w:rPr>
            </m:ctrlPr>
          </m:sSupPr>
          <m:e>
            <m:r>
              <w:rPr>
                <w:rFonts w:ascii="Cambria Math" w:eastAsia="Times New Roman" w:hAnsi="Cambria Math" w:cs="Arial"/>
                <w:sz w:val="22"/>
              </w:rPr>
              <m:t>x</m:t>
            </m:r>
          </m:e>
          <m:sup>
            <m:r>
              <w:rPr>
                <w:rFonts w:ascii="Cambria Math" w:eastAsia="Times New Roman" w:hAnsi="Arial" w:cs="Arial"/>
                <w:sz w:val="22"/>
              </w:rPr>
              <m:t>3</m:t>
            </m:r>
            <m:r>
              <w:rPr>
                <w:rFonts w:ascii="Cambria Math" w:eastAsia="Times New Roman" w:hAnsi="Cambria Math" w:cs="Arial"/>
                <w:sz w:val="22"/>
              </w:rPr>
              <m:t>y</m:t>
            </m:r>
          </m:sup>
        </m:sSup>
      </m:oMath>
      <w:r w:rsidRPr="007F3F90">
        <w:rPr>
          <w:rFonts w:ascii="Arial" w:eastAsia="Times New Roman" w:hAnsi="Arial" w:cs="Arial"/>
          <w:sz w:val="22"/>
        </w:rPr>
        <w:t>.</w:t>
      </w:r>
    </w:p>
    <w:p w:rsidR="00344D8C" w:rsidRPr="007F3F90" w:rsidRDefault="00344D8C" w:rsidP="007F3F90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w:r w:rsidRPr="007F3F90">
        <w:rPr>
          <w:rFonts w:ascii="Arial" w:eastAsia="Times New Roman" w:hAnsi="Arial" w:cs="Arial"/>
          <w:sz w:val="22"/>
        </w:rPr>
        <w:t xml:space="preserve">If </w:t>
      </w:r>
      <w:r w:rsidRPr="007F3F90">
        <w:rPr>
          <w:rFonts w:ascii="Arial" w:eastAsia="Times New Roman" w:hAnsi="Arial" w:cs="Arial"/>
          <w:i/>
          <w:sz w:val="22"/>
        </w:rPr>
        <w:t>a</w:t>
      </w:r>
      <w:r w:rsidRPr="007F3F90">
        <w:rPr>
          <w:rFonts w:ascii="Arial" w:eastAsia="Times New Roman" w:hAnsi="Arial" w:cs="Arial"/>
          <w:sz w:val="22"/>
        </w:rPr>
        <w:t xml:space="preserve"> = 4 and </w:t>
      </w:r>
      <w:r w:rsidRPr="007F3F90">
        <w:rPr>
          <w:rFonts w:ascii="Arial" w:eastAsia="Times New Roman" w:hAnsi="Arial" w:cs="Arial"/>
          <w:i/>
          <w:sz w:val="22"/>
          <w:u w:val="single"/>
        </w:rPr>
        <w:t>b</w:t>
      </w:r>
      <w:r w:rsidRPr="007F3F90">
        <w:rPr>
          <w:rFonts w:ascii="Arial" w:eastAsia="Times New Roman" w:hAnsi="Arial" w:cs="Arial"/>
          <w:sz w:val="22"/>
        </w:rPr>
        <w:t xml:space="preserve"> = 9, find </w:t>
      </w:r>
      <w:r w:rsidRPr="007F3F90">
        <w:rPr>
          <w:rFonts w:ascii="Arial" w:hAnsi="Arial" w:cs="Arial"/>
          <w:position w:val="-6"/>
          <w:sz w:val="22"/>
        </w:rPr>
        <w:object w:dxaOrig="620" w:dyaOrig="499">
          <v:shape id="_x0000_i1027" type="#_x0000_t75" style="width:31.15pt;height:24.7pt" o:ole="">
            <v:imagedata r:id="rId10" o:title=""/>
          </v:shape>
          <o:OLEObject Type="Embed" ProgID="Equation.3" ShapeID="_x0000_i1027" DrawAspect="Content" ObjectID="_1364381498" r:id="rId11"/>
        </w:object>
      </w:r>
    </w:p>
    <w:p w:rsidR="00344D8C" w:rsidRPr="007F3F90" w:rsidRDefault="00344D8C" w:rsidP="00344D8C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w:r w:rsidRPr="007F3F90">
        <w:rPr>
          <w:rFonts w:ascii="Arial" w:eastAsia="Times New Roman" w:hAnsi="Arial" w:cs="Arial"/>
          <w:sz w:val="22"/>
        </w:rPr>
        <w:t xml:space="preserve">Factorise </w:t>
      </w:r>
      <w:r w:rsidRPr="007F3F90">
        <w:rPr>
          <w:rFonts w:ascii="Arial" w:eastAsia="Times New Roman" w:hAnsi="Arial" w:cs="Arial"/>
          <w:position w:val="-6"/>
          <w:sz w:val="22"/>
        </w:rPr>
        <w:object w:dxaOrig="1120" w:dyaOrig="320">
          <v:shape id="_x0000_i1028" type="#_x0000_t75" style="width:55.9pt;height:16.1pt" o:ole="">
            <v:imagedata r:id="rId12" o:title=""/>
          </v:shape>
          <o:OLEObject Type="Embed" ProgID="Equation.3" ShapeID="_x0000_i1028" DrawAspect="Content" ObjectID="_1364381499" r:id="rId13"/>
        </w:object>
      </w:r>
    </w:p>
    <w:p w:rsidR="00344D8C" w:rsidRPr="007F3F90" w:rsidRDefault="00344D8C" w:rsidP="00344D8C">
      <w:pPr>
        <w:pStyle w:val="ListParagraph"/>
        <w:ind w:left="1440"/>
        <w:rPr>
          <w:rFonts w:ascii="Arial" w:hAnsi="Arial" w:cs="Arial"/>
          <w:sz w:val="22"/>
        </w:rPr>
      </w:pPr>
    </w:p>
    <w:p w:rsidR="005076FB" w:rsidRPr="007F3F90" w:rsidRDefault="005076FB" w:rsidP="00326CC0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7F3F90">
        <w:rPr>
          <w:rFonts w:ascii="Arial" w:hAnsi="Arial" w:cs="Arial"/>
          <w:sz w:val="22"/>
        </w:rPr>
        <w:t>Solve exponential equations</w:t>
      </w:r>
    </w:p>
    <w:p w:rsidR="00344D8C" w:rsidRPr="007F3F90" w:rsidRDefault="00344D8C" w:rsidP="00A11895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w:r w:rsidRPr="007F3F90">
        <w:rPr>
          <w:rFonts w:ascii="Arial" w:eastAsia="Times New Roman" w:hAnsi="Arial" w:cs="Arial"/>
          <w:position w:val="-6"/>
          <w:sz w:val="22"/>
        </w:rPr>
        <w:object w:dxaOrig="900" w:dyaOrig="320">
          <v:shape id="_x0000_i1029" type="#_x0000_t75" style="width:45.15pt;height:16.1pt" o:ole="">
            <v:imagedata r:id="rId14" o:title=""/>
          </v:shape>
          <o:OLEObject Type="Embed" ProgID="Equation.3" ShapeID="_x0000_i1029" DrawAspect="Content" ObjectID="_1364381500" r:id="rId15"/>
        </w:object>
      </w:r>
    </w:p>
    <w:p w:rsidR="00A11895" w:rsidRPr="007F3F90" w:rsidRDefault="009E08D4" w:rsidP="00A11895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m:oMath>
        <m:sSup>
          <m:sSupPr>
            <m:ctrlPr>
              <w:rPr>
                <w:rFonts w:ascii="Cambria Math" w:hAnsi="Arial" w:cs="Arial"/>
                <w:i/>
                <w:sz w:val="22"/>
              </w:rPr>
            </m:ctrlPr>
          </m:sSupPr>
          <m:e>
            <m:r>
              <w:rPr>
                <w:rFonts w:ascii="Cambria Math" w:hAnsi="Arial" w:cs="Arial"/>
                <w:sz w:val="22"/>
              </w:rPr>
              <m:t>2</m:t>
            </m:r>
          </m:e>
          <m:sup>
            <m:r>
              <w:rPr>
                <w:rFonts w:ascii="Cambria Math" w:hAnsi="Cambria Math" w:cs="Arial"/>
                <w:sz w:val="22"/>
              </w:rPr>
              <m:t>x</m:t>
            </m:r>
            <m:r>
              <w:rPr>
                <w:rFonts w:ascii="Cambria Math" w:hAnsi="Arial" w:cs="Arial"/>
                <w:sz w:val="22"/>
              </w:rPr>
              <m:t>+3</m:t>
            </m:r>
          </m:sup>
        </m:sSup>
        <m:r>
          <w:rPr>
            <w:rFonts w:ascii="Cambria Math" w:eastAsiaTheme="minorEastAsia" w:hAnsi="Arial" w:cs="Arial"/>
            <w:sz w:val="22"/>
          </w:rPr>
          <m:t>=68</m:t>
        </m:r>
      </m:oMath>
    </w:p>
    <w:p w:rsidR="00344D8C" w:rsidRPr="007F3F90" w:rsidRDefault="009E08D4" w:rsidP="00A11895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m:oMath>
        <m:sSup>
          <m:sSupPr>
            <m:ctrlPr>
              <w:rPr>
                <w:rFonts w:ascii="Cambria Math" w:hAnsi="Arial" w:cs="Arial"/>
                <w:i/>
                <w:sz w:val="22"/>
              </w:rPr>
            </m:ctrlPr>
          </m:sSupPr>
          <m:e>
            <m:r>
              <w:rPr>
                <w:rFonts w:ascii="Cambria Math" w:hAnsi="Arial" w:cs="Arial"/>
                <w:sz w:val="22"/>
              </w:rPr>
              <m:t>6</m:t>
            </m:r>
          </m:e>
          <m:sup>
            <m:r>
              <w:rPr>
                <w:rFonts w:ascii="Cambria Math" w:hAnsi="Cambria Math" w:cs="Arial"/>
                <w:sz w:val="22"/>
              </w:rPr>
              <m:t>x</m:t>
            </m:r>
          </m:sup>
        </m:sSup>
        <m:r>
          <w:rPr>
            <w:rFonts w:ascii="Cambria Math" w:eastAsiaTheme="minorEastAsia" w:hAnsi="Arial" w:cs="Arial"/>
            <w:sz w:val="22"/>
          </w:rPr>
          <m:t>+18=40</m:t>
        </m:r>
      </m:oMath>
    </w:p>
    <w:p w:rsidR="00A11895" w:rsidRPr="007F3F90" w:rsidRDefault="00344D8C" w:rsidP="00A11895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w:r w:rsidRPr="007F3F90">
        <w:rPr>
          <w:rFonts w:ascii="Arial" w:eastAsia="Times New Roman" w:hAnsi="Arial" w:cs="Arial"/>
          <w:sz w:val="22"/>
        </w:rPr>
        <w:t xml:space="preserve">If </w:t>
      </w:r>
      <w:r w:rsidRPr="007F3F90">
        <w:rPr>
          <w:rFonts w:ascii="Arial" w:eastAsia="Times New Roman" w:hAnsi="Arial" w:cs="Arial"/>
          <w:position w:val="-6"/>
          <w:sz w:val="22"/>
        </w:rPr>
        <w:object w:dxaOrig="760" w:dyaOrig="320">
          <v:shape id="_x0000_i1030" type="#_x0000_t75" style="width:37.6pt;height:16.1pt" o:ole="">
            <v:imagedata r:id="rId16" o:title=""/>
          </v:shape>
          <o:OLEObject Type="Embed" ProgID="Equation.3" ShapeID="_x0000_i1030" DrawAspect="Content" ObjectID="_1364381501" r:id="rId17"/>
        </w:object>
      </w:r>
      <w:r w:rsidRPr="007F3F90">
        <w:rPr>
          <w:rFonts w:ascii="Arial" w:eastAsia="Times New Roman" w:hAnsi="Arial" w:cs="Arial"/>
          <w:sz w:val="22"/>
        </w:rPr>
        <w:t xml:space="preserve"> find </w:t>
      </w:r>
      <w:r w:rsidRPr="007F3F90">
        <w:rPr>
          <w:rFonts w:ascii="Arial" w:eastAsia="Times New Roman" w:hAnsi="Arial" w:cs="Arial"/>
          <w:i/>
          <w:sz w:val="22"/>
        </w:rPr>
        <w:t>y</w:t>
      </w:r>
      <w:r w:rsidRPr="007F3F90">
        <w:rPr>
          <w:rFonts w:ascii="Arial" w:eastAsia="Times New Roman" w:hAnsi="Arial" w:cs="Arial"/>
          <w:sz w:val="22"/>
        </w:rPr>
        <w:t xml:space="preserve"> in terms of </w:t>
      </w:r>
      <w:r w:rsidRPr="007F3F90">
        <w:rPr>
          <w:rFonts w:ascii="Arial" w:eastAsia="Times New Roman" w:hAnsi="Arial" w:cs="Arial"/>
          <w:i/>
          <w:sz w:val="22"/>
        </w:rPr>
        <w:t>x</w:t>
      </w:r>
      <w:r w:rsidRPr="007F3F90">
        <w:rPr>
          <w:rFonts w:ascii="Arial" w:eastAsia="Times New Roman" w:hAnsi="Arial" w:cs="Arial"/>
          <w:sz w:val="22"/>
        </w:rPr>
        <w:t>.</w:t>
      </w:r>
      <w:r w:rsidR="00A11895" w:rsidRPr="007F3F90">
        <w:rPr>
          <w:rFonts w:ascii="Arial" w:eastAsiaTheme="minorEastAsia" w:hAnsi="Arial" w:cs="Arial"/>
          <w:sz w:val="22"/>
        </w:rPr>
        <w:br/>
      </w:r>
    </w:p>
    <w:p w:rsidR="005076FB" w:rsidRPr="007F3F90" w:rsidRDefault="00A11895" w:rsidP="00326CC0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7F3F90">
        <w:rPr>
          <w:rFonts w:ascii="Arial" w:hAnsi="Arial" w:cs="Arial"/>
          <w:sz w:val="22"/>
        </w:rPr>
        <w:t xml:space="preserve">Simplify without using a calculator: </w:t>
      </w:r>
    </w:p>
    <w:p w:rsidR="00344D8C" w:rsidRPr="007F3F90" w:rsidRDefault="00344D8C" w:rsidP="00344D8C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w:r w:rsidRPr="007F3F90">
        <w:rPr>
          <w:rFonts w:ascii="Arial" w:hAnsi="Arial" w:cs="Arial"/>
          <w:position w:val="-26"/>
          <w:sz w:val="22"/>
        </w:rPr>
        <w:object w:dxaOrig="960" w:dyaOrig="720">
          <v:shape id="_x0000_i1031" type="#_x0000_t75" style="width:48.35pt;height:36.55pt" o:ole="">
            <v:imagedata r:id="rId18" o:title=""/>
          </v:shape>
          <o:OLEObject Type="Embed" ProgID="Equation.3" ShapeID="_x0000_i1031" DrawAspect="Content" ObjectID="_1364381502" r:id="rId19"/>
        </w:object>
      </w:r>
    </w:p>
    <w:p w:rsidR="00A11895" w:rsidRPr="007F3F90" w:rsidRDefault="009E08D4" w:rsidP="00A11895">
      <w:pPr>
        <w:pStyle w:val="ListParagraph"/>
        <w:numPr>
          <w:ilvl w:val="1"/>
          <w:numId w:val="1"/>
        </w:numPr>
        <w:rPr>
          <w:rFonts w:ascii="Arial" w:eastAsiaTheme="minorEastAsia" w:hAnsi="Arial" w:cs="Arial"/>
          <w:sz w:val="22"/>
        </w:rPr>
      </w:pPr>
      <m:oMath>
        <m:rad>
          <m:radPr>
            <m:degHide m:val="on"/>
            <m:ctrlPr>
              <w:rPr>
                <w:rFonts w:ascii="Cambria Math" w:hAnsi="Arial" w:cs="Arial"/>
                <w:i/>
                <w:sz w:val="22"/>
              </w:rPr>
            </m:ctrlPr>
          </m:radPr>
          <m:deg/>
          <m:e>
            <m:r>
              <w:rPr>
                <w:rFonts w:ascii="Cambria Math" w:hAnsi="Arial" w:cs="Arial"/>
                <w:sz w:val="22"/>
              </w:rPr>
              <m:t>36</m:t>
            </m:r>
            <m:sSup>
              <m:sSupPr>
                <m:ctrlPr>
                  <w:rPr>
                    <w:rFonts w:ascii="Cambria Math" w:hAnsi="Arial" w:cs="Arial"/>
                    <w:i/>
                    <w:sz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</w:rPr>
                  <m:t>a</m:t>
                </m:r>
              </m:e>
              <m:sup>
                <m:r>
                  <w:rPr>
                    <w:rFonts w:ascii="Cambria Math" w:hAnsi="Arial" w:cs="Arial"/>
                    <w:sz w:val="22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Arial" w:cs="Arial"/>
                    <w:i/>
                    <w:sz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</w:rPr>
                  <m:t>b</m:t>
                </m:r>
              </m:e>
              <m:sup>
                <m:r>
                  <w:rPr>
                    <w:rFonts w:ascii="Cambria Math" w:hAnsi="Arial" w:cs="Arial"/>
                    <w:sz w:val="22"/>
                  </w:rPr>
                  <m:t>2</m:t>
                </m:r>
              </m:sup>
            </m:sSup>
          </m:e>
        </m:rad>
      </m:oMath>
    </w:p>
    <w:p w:rsidR="00DA3BD7" w:rsidRPr="007F3F90" w:rsidRDefault="009E08D4" w:rsidP="00DA3BD7">
      <w:pPr>
        <w:pStyle w:val="ListParagraph"/>
        <w:numPr>
          <w:ilvl w:val="1"/>
          <w:numId w:val="1"/>
        </w:numPr>
        <w:rPr>
          <w:rFonts w:ascii="Arial" w:eastAsiaTheme="minorEastAsia" w:hAnsi="Arial" w:cs="Arial"/>
          <w:sz w:val="22"/>
        </w:rPr>
      </w:pPr>
      <m:oMath>
        <m:rad>
          <m:radPr>
            <m:degHide m:val="on"/>
            <m:ctrlPr>
              <w:rPr>
                <w:rFonts w:ascii="Cambria Math" w:hAnsi="Arial" w:cs="Arial"/>
                <w:i/>
                <w:sz w:val="22"/>
              </w:rPr>
            </m:ctrlPr>
          </m:radPr>
          <m:deg/>
          <m:e>
            <m:d>
              <m:dPr>
                <m:ctrlPr>
                  <w:rPr>
                    <w:rFonts w:ascii="Cambria Math" w:hAnsi="Arial" w:cs="Arial"/>
                    <w:i/>
                    <w:sz w:val="22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Arial" w:cs="Arial"/>
                        <w:i/>
                        <w:sz w:val="2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</w:rPr>
                      <m:t>x</m:t>
                    </m:r>
                  </m:e>
                  <m:sup>
                    <m:r>
                      <w:rPr>
                        <w:rFonts w:ascii="Cambria Math" w:hAnsi="Arial" w:cs="Arial"/>
                        <w:sz w:val="22"/>
                      </w:rPr>
                      <m:t>2</m:t>
                    </m:r>
                  </m:sup>
                </m:sSup>
                <m:r>
                  <w:rPr>
                    <w:rFonts w:ascii="Arial" w:hAnsi="Arial" w:cs="Arial"/>
                    <w:sz w:val="22"/>
                  </w:rPr>
                  <m:t>-</m:t>
                </m:r>
                <m:r>
                  <w:rPr>
                    <w:rFonts w:ascii="Cambria Math" w:hAnsi="Arial" w:cs="Arial"/>
                    <w:sz w:val="22"/>
                  </w:rPr>
                  <m:t>6</m:t>
                </m:r>
                <m:r>
                  <w:rPr>
                    <w:rFonts w:ascii="Cambria Math" w:hAnsi="Cambria Math" w:cs="Arial"/>
                    <w:sz w:val="22"/>
                  </w:rPr>
                  <m:t>x</m:t>
                </m:r>
                <m:r>
                  <w:rPr>
                    <w:rFonts w:ascii="Cambria Math" w:hAnsi="Arial" w:cs="Arial"/>
                    <w:sz w:val="22"/>
                  </w:rPr>
                  <m:t>+9</m:t>
                </m:r>
              </m:e>
            </m:d>
          </m:e>
        </m:rad>
      </m:oMath>
    </w:p>
    <w:p w:rsidR="00A11895" w:rsidRPr="007F3F90" w:rsidRDefault="009E08D4" w:rsidP="00A11895">
      <w:pPr>
        <w:pStyle w:val="ListParagraph"/>
        <w:numPr>
          <w:ilvl w:val="1"/>
          <w:numId w:val="1"/>
        </w:numPr>
        <w:rPr>
          <w:rFonts w:ascii="Arial" w:eastAsiaTheme="minorEastAsia" w:hAnsi="Arial" w:cs="Arial"/>
          <w:sz w:val="22"/>
        </w:rPr>
      </w:pPr>
      <m:oMath>
        <m:rad>
          <m:radPr>
            <m:degHide m:val="on"/>
            <m:ctrlPr>
              <w:rPr>
                <w:rFonts w:ascii="Cambria Math" w:eastAsiaTheme="minorEastAsia" w:hAnsi="Arial" w:cs="Arial"/>
                <w:i/>
                <w:sz w:val="22"/>
              </w:rPr>
            </m:ctrlPr>
          </m:radPr>
          <m:deg/>
          <m:e>
            <m:r>
              <w:rPr>
                <w:rFonts w:ascii="Cambria Math" w:eastAsiaTheme="minorEastAsia" w:hAnsi="Arial" w:cs="Arial"/>
                <w:sz w:val="22"/>
              </w:rPr>
              <m:t>28</m:t>
            </m:r>
          </m:e>
        </m:rad>
        <m:r>
          <w:rPr>
            <w:rFonts w:ascii="Cambria Math" w:eastAsiaTheme="minorEastAsia" w:hAnsi="Arial" w:cs="Arial"/>
            <w:sz w:val="22"/>
          </w:rPr>
          <m:t>+</m:t>
        </m:r>
        <m:rad>
          <m:radPr>
            <m:degHide m:val="on"/>
            <m:ctrlPr>
              <w:rPr>
                <w:rFonts w:ascii="Cambria Math" w:eastAsiaTheme="minorEastAsia" w:hAnsi="Arial" w:cs="Arial"/>
                <w:i/>
                <w:sz w:val="22"/>
              </w:rPr>
            </m:ctrlPr>
          </m:radPr>
          <m:deg/>
          <m:e>
            <m:r>
              <w:rPr>
                <w:rFonts w:ascii="Cambria Math" w:eastAsiaTheme="minorEastAsia" w:hAnsi="Arial" w:cs="Arial"/>
                <w:sz w:val="22"/>
              </w:rPr>
              <m:t>63</m:t>
            </m:r>
          </m:e>
        </m:rad>
      </m:oMath>
    </w:p>
    <w:p w:rsidR="00344D8C" w:rsidRPr="007F3F90" w:rsidRDefault="00344D8C" w:rsidP="00A11895">
      <w:pPr>
        <w:pStyle w:val="ListParagraph"/>
        <w:numPr>
          <w:ilvl w:val="1"/>
          <w:numId w:val="1"/>
        </w:numPr>
        <w:rPr>
          <w:rFonts w:ascii="Arial" w:eastAsiaTheme="minorEastAsia" w:hAnsi="Arial" w:cs="Arial"/>
          <w:sz w:val="22"/>
        </w:rPr>
      </w:pPr>
      <m:oMath>
        <m:r>
          <w:rPr>
            <w:rFonts w:ascii="Cambria Math" w:eastAsiaTheme="minorEastAsia" w:hAnsi="Arial" w:cs="Arial"/>
            <w:sz w:val="22"/>
          </w:rPr>
          <m:t>2</m:t>
        </m:r>
        <m:rad>
          <m:radPr>
            <m:degHide m:val="on"/>
            <m:ctrlPr>
              <w:rPr>
                <w:rFonts w:ascii="Cambria Math" w:eastAsiaTheme="minorEastAsia" w:hAnsi="Arial" w:cs="Arial"/>
                <w:i/>
                <w:sz w:val="22"/>
              </w:rPr>
            </m:ctrlPr>
          </m:radPr>
          <m:deg/>
          <m:e>
            <m:r>
              <w:rPr>
                <w:rFonts w:ascii="Cambria Math" w:eastAsiaTheme="minorEastAsia" w:hAnsi="Arial" w:cs="Arial"/>
                <w:sz w:val="22"/>
              </w:rPr>
              <m:t>5</m:t>
            </m:r>
          </m:e>
        </m:rad>
        <m:r>
          <w:rPr>
            <w:rFonts w:ascii="Cambria Math" w:eastAsiaTheme="minorEastAsia" w:hAnsi="Arial" w:cs="Arial"/>
            <w:sz w:val="22"/>
          </w:rPr>
          <m:t>×</m:t>
        </m:r>
        <m:r>
          <w:rPr>
            <w:rFonts w:ascii="Cambria Math" w:eastAsiaTheme="minorEastAsia" w:hAnsi="Arial" w:cs="Arial"/>
            <w:sz w:val="22"/>
          </w:rPr>
          <m:t>4</m:t>
        </m:r>
        <m:rad>
          <m:radPr>
            <m:degHide m:val="on"/>
            <m:ctrlPr>
              <w:rPr>
                <w:rFonts w:ascii="Cambria Math" w:eastAsiaTheme="minorEastAsia" w:hAnsi="Arial" w:cs="Arial"/>
                <w:i/>
                <w:sz w:val="22"/>
              </w:rPr>
            </m:ctrlPr>
          </m:radPr>
          <m:deg/>
          <m:e>
            <m:r>
              <w:rPr>
                <w:rFonts w:ascii="Cambria Math" w:eastAsiaTheme="minorEastAsia" w:hAnsi="Arial" w:cs="Arial"/>
                <w:sz w:val="22"/>
              </w:rPr>
              <m:t>125</m:t>
            </m:r>
          </m:e>
        </m:rad>
      </m:oMath>
    </w:p>
    <w:p w:rsidR="00344D8C" w:rsidRPr="007F3F90" w:rsidRDefault="00344D8C" w:rsidP="00344D8C">
      <w:pPr>
        <w:pStyle w:val="ListParagraph"/>
        <w:numPr>
          <w:ilvl w:val="1"/>
          <w:numId w:val="1"/>
        </w:numPr>
        <w:rPr>
          <w:rFonts w:ascii="Arial" w:eastAsiaTheme="minorEastAsia" w:hAnsi="Arial" w:cs="Arial"/>
          <w:sz w:val="22"/>
        </w:rPr>
      </w:pPr>
      <m:oMath>
        <m:r>
          <w:rPr>
            <w:rFonts w:ascii="Cambria Math" w:eastAsiaTheme="minorEastAsia" w:hAnsi="Arial" w:cs="Arial"/>
            <w:sz w:val="22"/>
          </w:rPr>
          <m:t>√</m:t>
        </m:r>
        <m:r>
          <w:rPr>
            <w:rFonts w:ascii="Cambria Math" w:eastAsiaTheme="minorEastAsia" w:hAnsi="Arial" w:cs="Arial"/>
            <w:sz w:val="22"/>
          </w:rPr>
          <m:t>2(</m:t>
        </m:r>
        <m:rad>
          <m:radPr>
            <m:degHide m:val="on"/>
            <m:ctrlPr>
              <w:rPr>
                <w:rFonts w:ascii="Cambria Math" w:eastAsiaTheme="minorEastAsia" w:hAnsi="Arial" w:cs="Arial"/>
                <w:i/>
                <w:sz w:val="22"/>
              </w:rPr>
            </m:ctrlPr>
          </m:radPr>
          <m:deg/>
          <m:e>
            <m:r>
              <w:rPr>
                <w:rFonts w:ascii="Cambria Math" w:eastAsiaTheme="minorEastAsia" w:hAnsi="Arial" w:cs="Arial"/>
                <w:sz w:val="22"/>
              </w:rPr>
              <m:t>12</m:t>
            </m:r>
          </m:e>
        </m:rad>
        <m:r>
          <w:rPr>
            <w:rFonts w:ascii="Cambria Math" w:eastAsiaTheme="minorEastAsia" w:hAnsi="Arial" w:cs="Arial"/>
            <w:sz w:val="22"/>
          </w:rPr>
          <m:t>+</m:t>
        </m:r>
        <m:rad>
          <m:radPr>
            <m:degHide m:val="on"/>
            <m:ctrlPr>
              <w:rPr>
                <w:rFonts w:ascii="Cambria Math" w:eastAsiaTheme="minorEastAsia" w:hAnsi="Arial" w:cs="Arial"/>
                <w:i/>
                <w:sz w:val="22"/>
              </w:rPr>
            </m:ctrlPr>
          </m:radPr>
          <m:deg/>
          <m:e>
            <m:r>
              <w:rPr>
                <w:rFonts w:ascii="Cambria Math" w:eastAsiaTheme="minorEastAsia" w:hAnsi="Arial" w:cs="Arial"/>
                <w:sz w:val="22"/>
              </w:rPr>
              <m:t>30</m:t>
            </m:r>
          </m:e>
        </m:rad>
        <m:r>
          <w:rPr>
            <w:rFonts w:ascii="Cambria Math" w:eastAsiaTheme="minorEastAsia" w:hAnsi="Arial" w:cs="Arial"/>
            <w:sz w:val="22"/>
          </w:rPr>
          <m:t>)</m:t>
        </m:r>
      </m:oMath>
    </w:p>
    <w:p w:rsidR="00344D8C" w:rsidRPr="007F3F90" w:rsidRDefault="00344D8C" w:rsidP="00344D8C">
      <w:pPr>
        <w:pStyle w:val="ListParagraph"/>
        <w:numPr>
          <w:ilvl w:val="1"/>
          <w:numId w:val="1"/>
        </w:numPr>
        <w:rPr>
          <w:rFonts w:ascii="Arial" w:eastAsiaTheme="minorEastAsia" w:hAnsi="Arial" w:cs="Arial"/>
          <w:sz w:val="22"/>
        </w:rPr>
      </w:pPr>
      <w:r w:rsidRPr="007F3F90">
        <w:rPr>
          <w:rFonts w:ascii="Arial" w:eastAsia="Times New Roman" w:hAnsi="Arial" w:cs="Arial"/>
          <w:position w:val="-10"/>
          <w:sz w:val="22"/>
        </w:rPr>
        <w:object w:dxaOrig="2940" w:dyaOrig="380">
          <v:shape id="_x0000_i1032" type="#_x0000_t75" style="width:147.2pt;height:19.35pt" o:ole="">
            <v:imagedata r:id="rId20" o:title=""/>
          </v:shape>
          <o:OLEObject Type="Embed" ProgID="Equation.3" ShapeID="_x0000_i1032" DrawAspect="Content" ObjectID="_1364381503" r:id="rId21"/>
        </w:object>
      </w:r>
    </w:p>
    <w:p w:rsidR="00344D8C" w:rsidRPr="007F3F90" w:rsidRDefault="00344D8C" w:rsidP="00344D8C">
      <w:pPr>
        <w:pStyle w:val="ListParagraph"/>
        <w:numPr>
          <w:ilvl w:val="1"/>
          <w:numId w:val="1"/>
        </w:numPr>
        <w:rPr>
          <w:rFonts w:ascii="Arial" w:eastAsiaTheme="minorEastAsia" w:hAnsi="Arial" w:cs="Arial"/>
          <w:sz w:val="22"/>
        </w:rPr>
      </w:pPr>
      <w:r w:rsidRPr="007F3F90">
        <w:rPr>
          <w:rFonts w:ascii="Arial" w:eastAsia="Times New Roman" w:hAnsi="Arial" w:cs="Arial"/>
          <w:position w:val="-12"/>
          <w:sz w:val="22"/>
        </w:rPr>
        <w:object w:dxaOrig="2340" w:dyaOrig="400">
          <v:shape id="_x0000_i1033" type="#_x0000_t75" style="width:117.15pt;height:20.4pt" o:ole="">
            <v:imagedata r:id="rId22" o:title=""/>
          </v:shape>
          <o:OLEObject Type="Embed" ProgID="Equation.3" ShapeID="_x0000_i1033" DrawAspect="Content" ObjectID="_1364381504" r:id="rId23"/>
        </w:object>
      </w:r>
      <w:r w:rsidRPr="007F3F90">
        <w:rPr>
          <w:rFonts w:ascii="Arial" w:eastAsia="Times New Roman" w:hAnsi="Arial" w:cs="Arial"/>
          <w:sz w:val="22"/>
        </w:rPr>
        <w:tab/>
      </w:r>
    </w:p>
    <w:sectPr w:rsidR="00344D8C" w:rsidRPr="007F3F90" w:rsidSect="00CA36C9">
      <w:pgSz w:w="11906" w:h="16838"/>
      <w:pgMar w:top="851" w:right="1440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80B3E"/>
    <w:multiLevelType w:val="hybridMultilevel"/>
    <w:tmpl w:val="46B2A7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1E116D"/>
    <w:multiLevelType w:val="hybridMultilevel"/>
    <w:tmpl w:val="850A443E"/>
    <w:lvl w:ilvl="0" w:tplc="CEE6CF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326CC0"/>
    <w:rsid w:val="00240BDD"/>
    <w:rsid w:val="00326CC0"/>
    <w:rsid w:val="003414E3"/>
    <w:rsid w:val="00344D8C"/>
    <w:rsid w:val="005076FB"/>
    <w:rsid w:val="007F3F90"/>
    <w:rsid w:val="009E08D4"/>
    <w:rsid w:val="00A11895"/>
    <w:rsid w:val="00BE3959"/>
    <w:rsid w:val="00CA36C9"/>
    <w:rsid w:val="00CF6696"/>
    <w:rsid w:val="00D068C3"/>
    <w:rsid w:val="00D95C21"/>
    <w:rsid w:val="00DA3BD7"/>
    <w:rsid w:val="00EA3620"/>
    <w:rsid w:val="00F21308"/>
    <w:rsid w:val="00F52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CC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A362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6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6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amberkelli</cp:lastModifiedBy>
  <cp:revision>2</cp:revision>
  <cp:lastPrinted>2011-04-14T00:35:00Z</cp:lastPrinted>
  <dcterms:created xsi:type="dcterms:W3CDTF">2011-04-15T02:05:00Z</dcterms:created>
  <dcterms:modified xsi:type="dcterms:W3CDTF">2011-04-15T02:05:00Z</dcterms:modified>
</cp:coreProperties>
</file>